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ask (EN), asknätfjäril (EN, §4a), rynkskinn (VU), vågticka (VU), dofttaggsvamp (NT), granticka (NT), gränsticka (NT), kötticka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