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3404-2025 i Norrtälje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