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klagomål behandlar höga naturvärden i avverkningsanmälan A 64456-2023 i Norrtälje kommun som inkom 2023-12-20 och omfattar 2,5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6647642, E 713384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