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5736-2020 i Norrtälje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