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dokument behandlar höga naturvärden i avverkningsanmälan A 19025-2025 i Norrtälje kommun som inkom 2025-04-17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6633732, E 698820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