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dokument behandlar höga naturvärden i avverkningsanmälan A 4438-2023 i Norrtälje kommun som inkom 2023-01-30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6622320, E 709616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