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Detta dokument behandlar höga naturvärden i avverkningsanmälan A 26703-2025 i Norrtälje kommun som inkom 2025-06-02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6643522, E 696819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5 naturvårdsarter hittats: aspgelélav (VU, T), grangråticka (VU, T), fjällig taggsvamp s.str. (NT), svavelriska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