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Detta dokument behandlar höga naturvärden i avverkningsanmälan A 40861-2025 i Norrtälje kommun som inkom 2025-08-28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6620674, E 691184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