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som inkom 2022-10-21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6672452, E 694962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hällebräcka (VU, §7), mindre bastardsvärmare (VU), backklöver (NT) och guckusko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