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Detta dokument behandlar höga naturvärden i avverkningsanmälan A 4860-2022 i Norrtälje kommun som inkom 2022-01-31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6636674, E 713932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