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Detta dokument behandlar höga naturvärden i avverkningsanmälan A 52776-2025 i Norrtälje kommun som inkom 2025-10-27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6636250, E 679445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