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Detta dokument behandlar höga naturvärden i avverkningsanmälan A 53499-2025 i Norrtälje kommun som inkom 2025-10-30 och omfattar 23,8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6636796, E 705476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