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Detta dokument behandlar höga naturvärden i avverkningsanmälan A 62030-2021 i Norrtälje kommun som inkom 2021-11-02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6632659, E 680522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tvåblad (S, §8) och slaguggla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