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dokument behandlar höga naturvärden i avverkningsanmälan A 40643-2024 i Sigtuna kommun som inkom 2024-09-23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bergsslok (T) och getrams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6615443, E 655002 i SWEREF 99 TM.</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