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som inkom 2023-12-20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6615212, E 667744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grönfink (VU, §4), gulsparv (NT, §4), grönsiska (§4), pudrad kärrtrollslända (§4a)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grönsiska (§4), pudrad kärrtrollslända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