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Detta dokument behandlar höga naturvärden i avverkningsanmälan A 6893-2026 i Sigtuna kommun som inkom 2026-02-04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6618550, E 660916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