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som inkom 2025-05-09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6618115, E 657340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slåtterfibbla (NT, T), spillkråka (T, §4), trädlärka (§4)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trädlärka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