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som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T), grön sköldmossa (S, T, §8) och stor revmossa (S).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