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47093-2023 i Nynäshamns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