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som inkom 2021-07-19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6548148, E 659862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2 naturvårdsarter hittats: grön sköldmossa (S, T, §8) och zontaggsvamp (S).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