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klagomål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6523430, E 663337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