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Detta dokument behandlar höga naturvärden i avverkningsanmälan A 16618-2024 i Håbo kommun som inkom 2024-04-26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6618624, E 642019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