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23250-2022 i Håbo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