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61693-2025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