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Detta dokument behandlar höga naturvärden i avverkningsanmälan A 19304-2024 i Älvkarleby kommun som inkom 2024-05-16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6723246, E 641849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