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61147-2019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