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33803-2024 i Älvkarleby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