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47207-2025 i Älvkarleby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