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dokument behandlar höga naturvärden i avverkningsanmälan A 3949-2025 i Älvkarleby kommun. Denna avverkningsanmälan inkom 2025-01-27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