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dokument behandlar höga naturvärden i avverkningsanmälan A 1673-2026 i Älvkarleby kommun som inkom 2026-01-12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6715845, E 637283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