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dokument behandlar höga naturvärden i avverkningsanmälan A 22563-2026 i Älvkarleby kommun som inkom 2026-05-13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backruta (NT), klasefibbla (NT), nästrot (S, §8), scharlakansskål (S)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6721274, E 639569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