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Detta dokument behandlar höga naturvärden i avverkningsanmälan A 14127-2026 i Älvkarleby kommun som inkom 2026-03-18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6719783, E 635039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grangråticka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