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Detta dokument behandlar höga naturvärden i avverkningsanmälan A 61693-2025 i Älvkarleby kommun som inkom 2025-12-11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6723825, E 642516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sårläka (NT, T), vedtrappmossa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