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19300-2024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kricka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kricka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