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21007-2025 i Älvkarleby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