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00-2024 i Älvkarleby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