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0017-2021 i Älvkarl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