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dokument behandlar höga naturvärden i avverkningsanmälan A 9561-2026 i Knivsta kommun. Denna avverkningsanmälan inkom 2026-02-18 15:34:48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