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Detta dokument behandlar höga naturvärden i avverkningsanmälan A 2171-2024 i Knivsta kommun som inkom 2024-01-18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6629842, E 666794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