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dokument behandlar höga naturvärden i avverkningsanmälan A 66305-2021 i Knivsta kommun som inkom 2021-11-18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6620524, E 651594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