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56546-2019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