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Detta dokument behandlar höga naturvärden i avverkningsanmälan A 13380-2026 i Knivsta kommun som inkom 2026-03-13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7752" cy="5688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26775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6620550, E 659283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