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Detta dokument behandlar höga naturvärden i avverkningsanmälan A 7444-2023 i Knivsta kommun som inkom 2023-02-14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6634270, E 662933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