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74-2024 i He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