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avverkningsanmälan A 58656-2021 i Heby kommun har hittats 4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