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Amphicyllis globiformis (NT) och fläckstumpbagge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