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avverkningsanmälan A 21717-2026 i Heby kommun har hittats 6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