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dokument behandlar höga naturvärden i avverkningsanmälan A 41219-2025 i Heby kommun som inkom 2025-08-29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lammticka (VU)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6666780, E 603695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