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Detta dokument behandlar höga naturvärden i avverkningsanmälan A 46086-2022 i Heby kommun som inkom 2022-10-13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6668612, E 603517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knärot (VU, T, §8)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