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Detta dokument behandlar höga naturvärden i avverkningsanmälan A 60805-2022 i Heby kommun som inkom 2022-12-19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6674621, E 612473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